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8B8" w:rsidRPr="00B61F00" w:rsidRDefault="000518B8" w:rsidP="000518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F00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0518B8" w:rsidRPr="00B61F00" w:rsidRDefault="000518B8" w:rsidP="000518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F00">
        <w:rPr>
          <w:rFonts w:ascii="Times New Roman" w:hAnsi="Times New Roman" w:cs="Times New Roman"/>
          <w:b/>
          <w:sz w:val="24"/>
          <w:szCs w:val="24"/>
        </w:rPr>
        <w:t>Ростовской области  «Донской педагогический колледж»</w:t>
      </w:r>
    </w:p>
    <w:p w:rsidR="000518B8" w:rsidRDefault="000518B8" w:rsidP="000518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8B8" w:rsidRDefault="000518B8" w:rsidP="000518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F00">
        <w:rPr>
          <w:rFonts w:ascii="Times New Roman" w:hAnsi="Times New Roman" w:cs="Times New Roman"/>
          <w:b/>
          <w:sz w:val="24"/>
          <w:szCs w:val="24"/>
        </w:rPr>
        <w:t>Тематика контрольных работ по дисциплине</w:t>
      </w:r>
    </w:p>
    <w:p w:rsidR="000518B8" w:rsidRDefault="000518B8" w:rsidP="000518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8B8" w:rsidRPr="00B61F00" w:rsidRDefault="000518B8" w:rsidP="000518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F00">
        <w:rPr>
          <w:rFonts w:ascii="Times New Roman" w:hAnsi="Times New Roman" w:cs="Times New Roman"/>
          <w:b/>
          <w:sz w:val="24"/>
          <w:szCs w:val="24"/>
        </w:rPr>
        <w:t>«</w:t>
      </w:r>
      <w:r w:rsidRPr="000518B8">
        <w:rPr>
          <w:rFonts w:ascii="Times New Roman" w:hAnsi="Times New Roman" w:cs="Times New Roman"/>
          <w:b/>
          <w:sz w:val="24"/>
          <w:szCs w:val="24"/>
        </w:rPr>
        <w:t>ТЕОРИЯ И МЕТОДИКА ФИЗИЧЕСКОГО ВОСПИТАНИЯ</w:t>
      </w:r>
      <w:r w:rsidRPr="00B61F00">
        <w:rPr>
          <w:rFonts w:ascii="Times New Roman" w:hAnsi="Times New Roman" w:cs="Times New Roman"/>
          <w:b/>
          <w:sz w:val="24"/>
          <w:szCs w:val="24"/>
        </w:rPr>
        <w:t>»</w:t>
      </w:r>
    </w:p>
    <w:p w:rsidR="000518B8" w:rsidRDefault="000518B8" w:rsidP="000518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18B8" w:rsidRPr="00B61F00" w:rsidRDefault="000518B8" w:rsidP="000518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F00">
        <w:rPr>
          <w:rFonts w:ascii="Times New Roman" w:hAnsi="Times New Roman" w:cs="Times New Roman"/>
          <w:b/>
          <w:sz w:val="24"/>
          <w:szCs w:val="24"/>
        </w:rPr>
        <w:t xml:space="preserve">для студентов </w:t>
      </w:r>
      <w:r w:rsidR="003D3BEF">
        <w:rPr>
          <w:rFonts w:ascii="Times New Roman" w:hAnsi="Times New Roman" w:cs="Times New Roman"/>
          <w:b/>
          <w:sz w:val="24"/>
          <w:szCs w:val="24"/>
        </w:rPr>
        <w:t>2</w:t>
      </w:r>
      <w:r w:rsidRPr="00B61F00">
        <w:rPr>
          <w:rFonts w:ascii="Times New Roman" w:hAnsi="Times New Roman" w:cs="Times New Roman"/>
          <w:b/>
          <w:sz w:val="24"/>
          <w:szCs w:val="24"/>
        </w:rPr>
        <w:t xml:space="preserve"> курса отделения заочного обучения</w:t>
      </w:r>
    </w:p>
    <w:p w:rsidR="000518B8" w:rsidRPr="00B61F00" w:rsidRDefault="000518B8" w:rsidP="000518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F00">
        <w:rPr>
          <w:rFonts w:ascii="Times New Roman" w:hAnsi="Times New Roman" w:cs="Times New Roman"/>
          <w:b/>
          <w:sz w:val="24"/>
          <w:szCs w:val="24"/>
        </w:rPr>
        <w:t>специальности 44.02.02 Преподавание в начальных классах</w:t>
      </w:r>
    </w:p>
    <w:p w:rsidR="00186A92" w:rsidRDefault="00186A92" w:rsidP="00186A92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86A92" w:rsidRPr="00D73915" w:rsidRDefault="00186A92" w:rsidP="00186A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3915">
        <w:rPr>
          <w:rFonts w:ascii="Times New Roman" w:hAnsi="Times New Roman" w:cs="Times New Roman"/>
          <w:b/>
          <w:sz w:val="24"/>
          <w:szCs w:val="24"/>
        </w:rPr>
        <w:t>Вариант № 1</w:t>
      </w:r>
    </w:p>
    <w:p w:rsidR="00186A92" w:rsidRPr="00186A92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186A92">
        <w:rPr>
          <w:rFonts w:ascii="Times New Roman" w:hAnsi="Times New Roman" w:cs="Times New Roman"/>
          <w:b/>
          <w:sz w:val="24"/>
          <w:szCs w:val="24"/>
        </w:rPr>
        <w:t>Основные стороны и принципы методики физического воспитания.</w:t>
      </w:r>
    </w:p>
    <w:p w:rsidR="00186A92" w:rsidRPr="00186A92" w:rsidRDefault="00186A92" w:rsidP="00186A92">
      <w:p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План</w:t>
      </w:r>
    </w:p>
    <w:p w:rsidR="00186A92" w:rsidRPr="00186A92" w:rsidRDefault="00186A92" w:rsidP="00186A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Цель и задачи физического воспитания;</w:t>
      </w:r>
    </w:p>
    <w:p w:rsidR="00186A92" w:rsidRPr="00186A92" w:rsidRDefault="00186A92" w:rsidP="00186A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Методические принципы физического воспитания:</w:t>
      </w:r>
    </w:p>
    <w:p w:rsidR="00186A92" w:rsidRPr="00186A92" w:rsidRDefault="00186A92" w:rsidP="00186A9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сознательности и активности;</w:t>
      </w:r>
    </w:p>
    <w:p w:rsidR="00186A92" w:rsidRPr="00186A92" w:rsidRDefault="00186A92" w:rsidP="00186A9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наглядности;</w:t>
      </w:r>
    </w:p>
    <w:p w:rsidR="00186A92" w:rsidRPr="00186A92" w:rsidRDefault="00186A92" w:rsidP="00186A9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Доступности и индивидуализации;</w:t>
      </w:r>
    </w:p>
    <w:p w:rsidR="00186A92" w:rsidRPr="00186A92" w:rsidRDefault="00186A92" w:rsidP="00186A92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Систематичности и динамичности;</w:t>
      </w:r>
    </w:p>
    <w:p w:rsidR="00186A92" w:rsidRPr="00186A92" w:rsidRDefault="00186A92" w:rsidP="00186A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Взаимосвязь методических принципов.</w:t>
      </w:r>
    </w:p>
    <w:p w:rsidR="00186A92" w:rsidRPr="00186A92" w:rsidRDefault="00186A92" w:rsidP="00186A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Выводы.</w:t>
      </w:r>
    </w:p>
    <w:p w:rsidR="00186A92" w:rsidRPr="00186A92" w:rsidRDefault="00186A92" w:rsidP="00186A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186A92" w:rsidRPr="00186A92" w:rsidRDefault="00186A92" w:rsidP="00186A9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6A92" w:rsidRPr="00D73915" w:rsidRDefault="00186A92" w:rsidP="00186A9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D73915">
        <w:rPr>
          <w:rFonts w:ascii="Times New Roman" w:hAnsi="Times New Roman" w:cs="Times New Roman"/>
          <w:b/>
          <w:sz w:val="24"/>
          <w:szCs w:val="24"/>
        </w:rPr>
        <w:t>Вариант № 2</w:t>
      </w:r>
    </w:p>
    <w:p w:rsidR="00186A92" w:rsidRPr="00186A92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186A92">
        <w:rPr>
          <w:rFonts w:ascii="Times New Roman" w:hAnsi="Times New Roman" w:cs="Times New Roman"/>
          <w:b/>
          <w:sz w:val="24"/>
          <w:szCs w:val="24"/>
        </w:rPr>
        <w:t>Плотность урока физической культуры как средство интенсификации физического воспитания.</w:t>
      </w:r>
    </w:p>
    <w:p w:rsidR="00186A92" w:rsidRPr="00186A92" w:rsidRDefault="00186A92" w:rsidP="00186A92">
      <w:p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План</w:t>
      </w:r>
    </w:p>
    <w:p w:rsidR="00186A92" w:rsidRPr="00186A92" w:rsidRDefault="00186A92" w:rsidP="00186A9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Урок физической культуры – основная форма физического воспитания учащихся;</w:t>
      </w:r>
    </w:p>
    <w:p w:rsidR="00186A92" w:rsidRPr="00186A92" w:rsidRDefault="00186A92" w:rsidP="00186A9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Плотность урока:  общая и моторная (т.е. абсолютная) плотность урока;</w:t>
      </w:r>
    </w:p>
    <w:p w:rsidR="00186A92" w:rsidRPr="00186A92" w:rsidRDefault="00186A92" w:rsidP="00186A9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Хронометраж урока физической культуры –  его цель, условия проведения, наблюдаемые компоненты урока;</w:t>
      </w:r>
    </w:p>
    <w:p w:rsidR="00186A92" w:rsidRPr="00186A92" w:rsidRDefault="00186A92" w:rsidP="00186A9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Варианты повышения плотности урока.</w:t>
      </w:r>
    </w:p>
    <w:p w:rsidR="00186A92" w:rsidRPr="00186A92" w:rsidRDefault="00186A92" w:rsidP="00186A9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Выводы.</w:t>
      </w:r>
    </w:p>
    <w:p w:rsidR="00186A92" w:rsidRPr="00186A92" w:rsidRDefault="00186A92" w:rsidP="00186A9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186A92" w:rsidRPr="00D73915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D7391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Вариант № 3</w:t>
      </w:r>
    </w:p>
    <w:p w:rsidR="00186A92" w:rsidRPr="00186A92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186A92">
        <w:rPr>
          <w:rFonts w:ascii="Times New Roman" w:hAnsi="Times New Roman" w:cs="Times New Roman"/>
          <w:b/>
          <w:sz w:val="24"/>
          <w:szCs w:val="24"/>
        </w:rPr>
        <w:t xml:space="preserve">Физическая культура в системе  физического воспитания личности </w:t>
      </w:r>
    </w:p>
    <w:p w:rsidR="00186A92" w:rsidRPr="00186A92" w:rsidRDefault="00186A92" w:rsidP="00186A92">
      <w:p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План</w:t>
      </w:r>
    </w:p>
    <w:p w:rsidR="00186A92" w:rsidRPr="00186A92" w:rsidRDefault="00186A92" w:rsidP="00186A9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Роль физической культуры в развитии личности человека;</w:t>
      </w:r>
    </w:p>
    <w:p w:rsidR="00186A92" w:rsidRPr="00186A92" w:rsidRDefault="00186A92" w:rsidP="00186A9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Задачи образования в области физической культуры;</w:t>
      </w:r>
    </w:p>
    <w:p w:rsidR="00186A92" w:rsidRPr="00186A92" w:rsidRDefault="00186A92" w:rsidP="00186A9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Организация физического воспитания в учебных заведениях (в общеобразовательной школе);</w:t>
      </w:r>
    </w:p>
    <w:p w:rsidR="00186A92" w:rsidRPr="00186A92" w:rsidRDefault="00186A92" w:rsidP="00186A9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Роль физической культуры в духовном воспитании школьников:</w:t>
      </w:r>
    </w:p>
    <w:p w:rsidR="00186A92" w:rsidRPr="00186A92" w:rsidRDefault="00186A92" w:rsidP="00186A92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lastRenderedPageBreak/>
        <w:t>Нравственное воспитание;</w:t>
      </w:r>
    </w:p>
    <w:p w:rsidR="00186A92" w:rsidRPr="00186A92" w:rsidRDefault="00186A92" w:rsidP="00186A92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Умственное воспитание;</w:t>
      </w:r>
    </w:p>
    <w:p w:rsidR="00186A92" w:rsidRPr="00186A92" w:rsidRDefault="00186A92" w:rsidP="00186A92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Трудовое воспитание;</w:t>
      </w:r>
    </w:p>
    <w:p w:rsidR="00186A92" w:rsidRPr="00186A92" w:rsidRDefault="00186A92" w:rsidP="00186A92">
      <w:pPr>
        <w:pStyle w:val="a3"/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Эстетическое воспитание.</w:t>
      </w:r>
    </w:p>
    <w:p w:rsidR="00186A92" w:rsidRPr="00186A92" w:rsidRDefault="00186A92" w:rsidP="00186A9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Выводы.</w:t>
      </w:r>
    </w:p>
    <w:p w:rsidR="00186A92" w:rsidRPr="00186A92" w:rsidRDefault="00186A92" w:rsidP="00186A92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186A92" w:rsidRPr="00D73915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D73915">
        <w:rPr>
          <w:rFonts w:ascii="Times New Roman" w:hAnsi="Times New Roman" w:cs="Times New Roman"/>
          <w:b/>
          <w:sz w:val="24"/>
          <w:szCs w:val="24"/>
        </w:rPr>
        <w:t>Вариант № 4</w:t>
      </w:r>
    </w:p>
    <w:p w:rsidR="00186A92" w:rsidRPr="00186A92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</w:t>
      </w:r>
      <w:r w:rsidRPr="00186A92">
        <w:rPr>
          <w:rFonts w:ascii="Times New Roman" w:hAnsi="Times New Roman" w:cs="Times New Roman"/>
          <w:b/>
          <w:sz w:val="24"/>
          <w:szCs w:val="24"/>
        </w:rPr>
        <w:t>Урок – основная организационн</w:t>
      </w:r>
      <w:proofErr w:type="gramStart"/>
      <w:r w:rsidRPr="00186A92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186A92">
        <w:rPr>
          <w:rFonts w:ascii="Times New Roman" w:hAnsi="Times New Roman" w:cs="Times New Roman"/>
          <w:b/>
          <w:sz w:val="24"/>
          <w:szCs w:val="24"/>
        </w:rPr>
        <w:t xml:space="preserve"> методическая форма физического воспитания в школе.</w:t>
      </w:r>
    </w:p>
    <w:p w:rsidR="00186A92" w:rsidRPr="00186A92" w:rsidRDefault="00186A92" w:rsidP="00186A92">
      <w:p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План</w:t>
      </w:r>
    </w:p>
    <w:p w:rsidR="00186A92" w:rsidRPr="00186A92" w:rsidRDefault="00186A92" w:rsidP="00186A9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Основы структуры урока;</w:t>
      </w:r>
    </w:p>
    <w:p w:rsidR="00186A92" w:rsidRPr="00186A92" w:rsidRDefault="00186A92" w:rsidP="00186A9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Требования к уроку физического воспитания;</w:t>
      </w:r>
    </w:p>
    <w:p w:rsidR="00186A92" w:rsidRPr="00186A92" w:rsidRDefault="00186A92" w:rsidP="00186A9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Методы организации и управления деятельностью учащихся на уроке.</w:t>
      </w:r>
    </w:p>
    <w:p w:rsidR="00186A92" w:rsidRPr="00186A92" w:rsidRDefault="00186A92" w:rsidP="00186A9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Выводы.</w:t>
      </w:r>
    </w:p>
    <w:p w:rsidR="00186A92" w:rsidRPr="00186A92" w:rsidRDefault="00186A92" w:rsidP="00186A9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186A92" w:rsidRPr="00D73915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D73915">
        <w:rPr>
          <w:rFonts w:ascii="Times New Roman" w:hAnsi="Times New Roman" w:cs="Times New Roman"/>
          <w:b/>
          <w:sz w:val="24"/>
          <w:szCs w:val="24"/>
        </w:rPr>
        <w:t>Вариант № 5</w:t>
      </w:r>
    </w:p>
    <w:p w:rsidR="00186A92" w:rsidRPr="00186A92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186A92">
        <w:rPr>
          <w:rFonts w:ascii="Times New Roman" w:hAnsi="Times New Roman" w:cs="Times New Roman"/>
          <w:b/>
          <w:sz w:val="24"/>
          <w:szCs w:val="24"/>
        </w:rPr>
        <w:t>Роль и значение подвижных игр в физическом воспитании младших школьников.</w:t>
      </w:r>
    </w:p>
    <w:p w:rsidR="00186A92" w:rsidRPr="00186A92" w:rsidRDefault="00186A92" w:rsidP="00186A92">
      <w:p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План</w:t>
      </w:r>
    </w:p>
    <w:p w:rsidR="00186A92" w:rsidRPr="00186A92" w:rsidRDefault="00186A92" w:rsidP="00186A9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Подвижная игра – важное средство физического развития и воспитания;</w:t>
      </w:r>
    </w:p>
    <w:p w:rsidR="00186A92" w:rsidRPr="00186A92" w:rsidRDefault="00186A92" w:rsidP="00186A9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Игра как важное средство развития физических качеств;</w:t>
      </w:r>
    </w:p>
    <w:p w:rsidR="00186A92" w:rsidRPr="00186A92" w:rsidRDefault="00186A92" w:rsidP="00186A9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Методика проведения подвижных игр с младшими школьниками.</w:t>
      </w:r>
    </w:p>
    <w:p w:rsidR="00186A92" w:rsidRPr="00186A92" w:rsidRDefault="00186A92" w:rsidP="00186A9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Выводы</w:t>
      </w:r>
    </w:p>
    <w:p w:rsidR="00186A92" w:rsidRPr="00186A92" w:rsidRDefault="00186A92" w:rsidP="00186A9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186A92" w:rsidRPr="00D73915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D7391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Вариант № 6</w:t>
      </w:r>
    </w:p>
    <w:p w:rsidR="00186A92" w:rsidRPr="00186A92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186A92">
        <w:rPr>
          <w:rFonts w:ascii="Times New Roman" w:hAnsi="Times New Roman" w:cs="Times New Roman"/>
          <w:b/>
          <w:sz w:val="24"/>
          <w:szCs w:val="24"/>
        </w:rPr>
        <w:t>Двигательные умения и навыки – как предмет  обучения.</w:t>
      </w:r>
    </w:p>
    <w:p w:rsidR="00186A92" w:rsidRPr="00186A92" w:rsidRDefault="00186A92" w:rsidP="00186A92">
      <w:p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План </w:t>
      </w:r>
    </w:p>
    <w:p w:rsidR="00186A92" w:rsidRPr="00186A92" w:rsidRDefault="00186A92" w:rsidP="00186A9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Задачи обучения двигательным умениям и навыкам;</w:t>
      </w:r>
    </w:p>
    <w:p w:rsidR="00186A92" w:rsidRPr="00186A92" w:rsidRDefault="00186A92" w:rsidP="00186A9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Двигательные умения и навыки – механизм их формирования;</w:t>
      </w:r>
    </w:p>
    <w:p w:rsidR="00186A92" w:rsidRPr="00186A92" w:rsidRDefault="00186A92" w:rsidP="00186A9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Процесс обучения двигательным умениям и навыкам:</w:t>
      </w:r>
    </w:p>
    <w:p w:rsidR="00186A92" w:rsidRPr="00186A92" w:rsidRDefault="00186A92" w:rsidP="00186A92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Общая структура процесса обучения;</w:t>
      </w:r>
    </w:p>
    <w:p w:rsidR="00186A92" w:rsidRPr="00186A92" w:rsidRDefault="00186A92" w:rsidP="00186A92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Этапы обучения</w:t>
      </w:r>
    </w:p>
    <w:p w:rsidR="00186A92" w:rsidRPr="00186A92" w:rsidRDefault="00186A92" w:rsidP="00186A9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Особенности контроля и оценки качества двигательного умения и навыка.</w:t>
      </w:r>
    </w:p>
    <w:p w:rsidR="00186A92" w:rsidRPr="00186A92" w:rsidRDefault="00186A92" w:rsidP="00186A9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Выводы.</w:t>
      </w:r>
    </w:p>
    <w:p w:rsidR="00186A92" w:rsidRPr="00186A92" w:rsidRDefault="00186A92" w:rsidP="00186A9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186A92" w:rsidRPr="00D73915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D73915">
        <w:rPr>
          <w:rFonts w:ascii="Times New Roman" w:hAnsi="Times New Roman" w:cs="Times New Roman"/>
          <w:b/>
          <w:sz w:val="24"/>
          <w:szCs w:val="24"/>
        </w:rPr>
        <w:t>Вариант № 7</w:t>
      </w:r>
    </w:p>
    <w:p w:rsidR="00186A92" w:rsidRPr="00186A92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186A92">
        <w:rPr>
          <w:rFonts w:ascii="Times New Roman" w:hAnsi="Times New Roman" w:cs="Times New Roman"/>
          <w:b/>
          <w:sz w:val="24"/>
          <w:szCs w:val="24"/>
        </w:rPr>
        <w:t>Структурные основы методов физического воспитания.</w:t>
      </w:r>
    </w:p>
    <w:p w:rsidR="00186A92" w:rsidRPr="00186A92" w:rsidRDefault="00186A92" w:rsidP="00186A92">
      <w:p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План</w:t>
      </w:r>
    </w:p>
    <w:p w:rsidR="00186A92" w:rsidRPr="00186A92" w:rsidRDefault="00186A92" w:rsidP="00186A9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Нагрузка и отдых как компоненты методов физического воспитания;</w:t>
      </w:r>
    </w:p>
    <w:p w:rsidR="00186A92" w:rsidRPr="00186A92" w:rsidRDefault="00186A92" w:rsidP="00186A9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186A92">
        <w:rPr>
          <w:rFonts w:ascii="Times New Roman" w:hAnsi="Times New Roman" w:cs="Times New Roman"/>
          <w:sz w:val="24"/>
          <w:szCs w:val="24"/>
        </w:rPr>
        <w:t>Характеристика  основных  методов физического воспитания (словесные, наглядные, практические);</w:t>
      </w:r>
      <w:proofErr w:type="gramEnd"/>
    </w:p>
    <w:p w:rsidR="00186A92" w:rsidRPr="00186A92" w:rsidRDefault="00186A92" w:rsidP="00186A9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lastRenderedPageBreak/>
        <w:t>Методы строго регламентированного упражнения:</w:t>
      </w:r>
    </w:p>
    <w:p w:rsidR="00186A92" w:rsidRPr="00186A92" w:rsidRDefault="00186A92" w:rsidP="00186A92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Методы стандартно-повторного упражнения</w:t>
      </w:r>
    </w:p>
    <w:p w:rsidR="00186A92" w:rsidRPr="00186A92" w:rsidRDefault="00186A92" w:rsidP="00186A92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Методы переменног</w:t>
      </w:r>
      <w:proofErr w:type="gramStart"/>
      <w:r w:rsidRPr="00186A92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186A92">
        <w:rPr>
          <w:rFonts w:ascii="Times New Roman" w:hAnsi="Times New Roman" w:cs="Times New Roman"/>
          <w:sz w:val="24"/>
          <w:szCs w:val="24"/>
        </w:rPr>
        <w:t>вариативного) упражнения</w:t>
      </w:r>
    </w:p>
    <w:p w:rsidR="00186A92" w:rsidRPr="00186A92" w:rsidRDefault="00186A92" w:rsidP="00186A92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Методы «круговой тренировки».</w:t>
      </w:r>
    </w:p>
    <w:p w:rsidR="00186A92" w:rsidRPr="00186A92" w:rsidRDefault="00186A92" w:rsidP="00186A9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Игровой и </w:t>
      </w:r>
      <w:proofErr w:type="gramStart"/>
      <w:r w:rsidRPr="00186A92">
        <w:rPr>
          <w:rFonts w:ascii="Times New Roman" w:hAnsi="Times New Roman" w:cs="Times New Roman"/>
          <w:sz w:val="24"/>
          <w:szCs w:val="24"/>
        </w:rPr>
        <w:t>соревновательный</w:t>
      </w:r>
      <w:proofErr w:type="gramEnd"/>
      <w:r w:rsidRPr="00186A92">
        <w:rPr>
          <w:rFonts w:ascii="Times New Roman" w:hAnsi="Times New Roman" w:cs="Times New Roman"/>
          <w:sz w:val="24"/>
          <w:szCs w:val="24"/>
        </w:rPr>
        <w:t xml:space="preserve"> методы;</w:t>
      </w:r>
    </w:p>
    <w:p w:rsidR="00186A92" w:rsidRPr="00186A92" w:rsidRDefault="00186A92" w:rsidP="00186A9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Выводы.</w:t>
      </w:r>
    </w:p>
    <w:p w:rsidR="00186A92" w:rsidRPr="00186A92" w:rsidRDefault="00186A92" w:rsidP="00186A92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186A92" w:rsidRPr="00D73915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D73915">
        <w:rPr>
          <w:rFonts w:ascii="Times New Roman" w:hAnsi="Times New Roman" w:cs="Times New Roman"/>
          <w:b/>
          <w:sz w:val="24"/>
          <w:szCs w:val="24"/>
        </w:rPr>
        <w:t>Вариант № 8</w:t>
      </w:r>
    </w:p>
    <w:p w:rsidR="00186A92" w:rsidRPr="00186A92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86A92">
        <w:rPr>
          <w:rFonts w:ascii="Times New Roman" w:hAnsi="Times New Roman" w:cs="Times New Roman"/>
          <w:b/>
          <w:sz w:val="24"/>
          <w:szCs w:val="24"/>
        </w:rPr>
        <w:t>Физкультурно</w:t>
      </w:r>
      <w:proofErr w:type="spellEnd"/>
      <w:r w:rsidRPr="00186A92">
        <w:rPr>
          <w:rFonts w:ascii="Times New Roman" w:hAnsi="Times New Roman" w:cs="Times New Roman"/>
          <w:b/>
          <w:sz w:val="24"/>
          <w:szCs w:val="24"/>
        </w:rPr>
        <w:t xml:space="preserve"> – оздоровительные мероприятия в режиме дня школьника.</w:t>
      </w:r>
    </w:p>
    <w:p w:rsidR="00186A92" w:rsidRPr="00186A92" w:rsidRDefault="00186A92" w:rsidP="00186A92">
      <w:p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План</w:t>
      </w:r>
    </w:p>
    <w:p w:rsidR="00186A92" w:rsidRPr="00186A92" w:rsidRDefault="00186A92" w:rsidP="00186A9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Характеристика специальных мер  повышения учебной работоспособности школьников:</w:t>
      </w:r>
    </w:p>
    <w:p w:rsidR="00186A92" w:rsidRPr="00186A92" w:rsidRDefault="00186A92" w:rsidP="00186A92">
      <w:pPr>
        <w:pStyle w:val="a3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Гимнастика до занятий;</w:t>
      </w:r>
    </w:p>
    <w:p w:rsidR="00186A92" w:rsidRPr="00186A92" w:rsidRDefault="00186A92" w:rsidP="00186A92">
      <w:pPr>
        <w:pStyle w:val="a3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Физкультминутки;</w:t>
      </w:r>
    </w:p>
    <w:p w:rsidR="00186A92" w:rsidRPr="00186A92" w:rsidRDefault="00186A92" w:rsidP="00186A92">
      <w:pPr>
        <w:pStyle w:val="a3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Игры и отдельные физические упражнения, проводимые на переменах;</w:t>
      </w:r>
    </w:p>
    <w:p w:rsidR="00186A92" w:rsidRPr="00186A92" w:rsidRDefault="00186A92" w:rsidP="00186A9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Внеклассная работа по физическому воспитанию:</w:t>
      </w:r>
    </w:p>
    <w:p w:rsidR="00186A92" w:rsidRPr="00186A92" w:rsidRDefault="00186A92" w:rsidP="00186A92">
      <w:pPr>
        <w:pStyle w:val="a3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86A92">
        <w:rPr>
          <w:rFonts w:ascii="Times New Roman" w:hAnsi="Times New Roman" w:cs="Times New Roman"/>
          <w:sz w:val="24"/>
          <w:szCs w:val="24"/>
        </w:rPr>
        <w:t>Внутришкольные</w:t>
      </w:r>
      <w:proofErr w:type="spellEnd"/>
      <w:r w:rsidRPr="00186A92">
        <w:rPr>
          <w:rFonts w:ascii="Times New Roman" w:hAnsi="Times New Roman" w:cs="Times New Roman"/>
          <w:sz w:val="24"/>
          <w:szCs w:val="24"/>
        </w:rPr>
        <w:t xml:space="preserve">  мероприятия (занятия в кружке физической культуры, в группах ОФП, в секциях по видам спота);</w:t>
      </w:r>
    </w:p>
    <w:p w:rsidR="00186A92" w:rsidRPr="00186A92" w:rsidRDefault="00186A92" w:rsidP="00186A92">
      <w:pPr>
        <w:pStyle w:val="a3"/>
        <w:numPr>
          <w:ilvl w:val="1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186A92">
        <w:rPr>
          <w:rFonts w:ascii="Times New Roman" w:hAnsi="Times New Roman" w:cs="Times New Roman"/>
          <w:sz w:val="24"/>
          <w:szCs w:val="24"/>
        </w:rPr>
        <w:t>Внутришкольные</w:t>
      </w:r>
      <w:proofErr w:type="spellEnd"/>
      <w:r w:rsidRPr="00186A92">
        <w:rPr>
          <w:rFonts w:ascii="Times New Roman" w:hAnsi="Times New Roman" w:cs="Times New Roman"/>
          <w:sz w:val="24"/>
          <w:szCs w:val="24"/>
        </w:rPr>
        <w:t xml:space="preserve"> спортивные соревнования;</w:t>
      </w:r>
    </w:p>
    <w:p w:rsidR="00186A92" w:rsidRPr="00186A92" w:rsidRDefault="00186A92" w:rsidP="00186A9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Выводы.</w:t>
      </w:r>
    </w:p>
    <w:p w:rsidR="00186A92" w:rsidRPr="00186A92" w:rsidRDefault="00186A92" w:rsidP="00186A9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186A92" w:rsidRPr="00D73915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D73915">
        <w:rPr>
          <w:rFonts w:ascii="Times New Roman" w:hAnsi="Times New Roman" w:cs="Times New Roman"/>
          <w:b/>
          <w:sz w:val="24"/>
          <w:szCs w:val="24"/>
        </w:rPr>
        <w:t>Вариант № 9</w:t>
      </w:r>
    </w:p>
    <w:p w:rsidR="00186A92" w:rsidRPr="00186A92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186A92">
        <w:rPr>
          <w:rFonts w:ascii="Times New Roman" w:hAnsi="Times New Roman" w:cs="Times New Roman"/>
          <w:b/>
          <w:sz w:val="24"/>
          <w:szCs w:val="24"/>
        </w:rPr>
        <w:t>Воспитание ловкости у детей младшего школьного возраста.</w:t>
      </w:r>
    </w:p>
    <w:p w:rsidR="00186A92" w:rsidRPr="00186A92" w:rsidRDefault="00186A92" w:rsidP="00186A92">
      <w:p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План</w:t>
      </w:r>
    </w:p>
    <w:p w:rsidR="00186A92" w:rsidRPr="00186A92" w:rsidRDefault="00186A92" w:rsidP="00186A9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Ловкость как совокупность координационных способностей;</w:t>
      </w:r>
    </w:p>
    <w:p w:rsidR="00186A92" w:rsidRPr="00186A92" w:rsidRDefault="00186A92" w:rsidP="00186A9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Основные пути воспитания координационных способностей:</w:t>
      </w:r>
    </w:p>
    <w:p w:rsidR="00186A92" w:rsidRPr="00186A92" w:rsidRDefault="00186A92" w:rsidP="00186A92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способности к поддержанию равновесия;</w:t>
      </w:r>
    </w:p>
    <w:p w:rsidR="00186A92" w:rsidRPr="00186A92" w:rsidRDefault="00186A92" w:rsidP="00186A92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способности к «чувству пространства и времени»;</w:t>
      </w:r>
    </w:p>
    <w:p w:rsidR="00186A92" w:rsidRPr="00186A92" w:rsidRDefault="00186A92" w:rsidP="00186A92">
      <w:pPr>
        <w:pStyle w:val="a3"/>
        <w:numPr>
          <w:ilvl w:val="1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способности к сопротивлению нерациональной мышечной напряженности;</w:t>
      </w:r>
    </w:p>
    <w:p w:rsidR="00186A92" w:rsidRPr="00186A92" w:rsidRDefault="00186A92" w:rsidP="00186A9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Основные направления в воспитании ловкости;</w:t>
      </w:r>
    </w:p>
    <w:p w:rsidR="00186A92" w:rsidRPr="00186A92" w:rsidRDefault="00186A92" w:rsidP="00186A9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Выводы.</w:t>
      </w:r>
    </w:p>
    <w:p w:rsidR="00186A92" w:rsidRPr="00186A92" w:rsidRDefault="00186A92" w:rsidP="00186A92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Список литературы.                                               </w:t>
      </w:r>
    </w:p>
    <w:p w:rsidR="00186A92" w:rsidRPr="00D73915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D7391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Вариант № 10</w:t>
      </w:r>
    </w:p>
    <w:p w:rsidR="00186A92" w:rsidRPr="00186A92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</w:t>
      </w:r>
      <w:r w:rsidRPr="00186A92">
        <w:rPr>
          <w:rFonts w:ascii="Times New Roman" w:hAnsi="Times New Roman" w:cs="Times New Roman"/>
          <w:b/>
          <w:sz w:val="24"/>
          <w:szCs w:val="24"/>
        </w:rPr>
        <w:t xml:space="preserve">Особенности методики занятий по физическому воспитанию со         школьниками, имеющими  отклонения в состоянии здоровья.  </w:t>
      </w:r>
    </w:p>
    <w:p w:rsidR="00186A92" w:rsidRPr="00186A92" w:rsidRDefault="00186A92" w:rsidP="00186A92">
      <w:p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План</w:t>
      </w:r>
    </w:p>
    <w:p w:rsidR="00186A92" w:rsidRPr="00186A92" w:rsidRDefault="00186A92" w:rsidP="00186A92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Специфика задачи обучения школьников;</w:t>
      </w:r>
    </w:p>
    <w:p w:rsidR="00186A92" w:rsidRPr="00186A92" w:rsidRDefault="00186A92" w:rsidP="00186A92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Особенности деления детей по группам в зависимости от характера заболевания;</w:t>
      </w:r>
    </w:p>
    <w:p w:rsidR="00186A92" w:rsidRPr="00186A92" w:rsidRDefault="00186A92" w:rsidP="00186A92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Регламент нагрузки во время занятий физическими упражнениями с детьми, отнесёнными к специальной медицинской группе.</w:t>
      </w:r>
    </w:p>
    <w:p w:rsidR="00186A92" w:rsidRPr="00186A92" w:rsidRDefault="00186A92" w:rsidP="00186A92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Выводы.</w:t>
      </w:r>
    </w:p>
    <w:p w:rsidR="00186A92" w:rsidRPr="00186A92" w:rsidRDefault="00186A92" w:rsidP="00186A92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Список литературы.          </w:t>
      </w:r>
    </w:p>
    <w:p w:rsidR="00186A92" w:rsidRPr="00D73915" w:rsidRDefault="00186A92" w:rsidP="00186A92">
      <w:pPr>
        <w:rPr>
          <w:rFonts w:ascii="Times New Roman" w:hAnsi="Times New Roman" w:cs="Times New Roman"/>
          <w:b/>
          <w:sz w:val="24"/>
          <w:szCs w:val="24"/>
        </w:rPr>
      </w:pPr>
      <w:r w:rsidRPr="00D7391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Вариант № 11</w:t>
      </w:r>
    </w:p>
    <w:p w:rsidR="00186A92" w:rsidRPr="00186A92" w:rsidRDefault="00186A92" w:rsidP="00186A9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86A92">
        <w:rPr>
          <w:rFonts w:ascii="Times New Roman" w:hAnsi="Times New Roman" w:cs="Times New Roman"/>
          <w:b/>
          <w:sz w:val="24"/>
          <w:szCs w:val="24"/>
        </w:rPr>
        <w:t xml:space="preserve">   Планирование и учет на уроках физического воспитания.                         </w:t>
      </w:r>
    </w:p>
    <w:p w:rsidR="00186A92" w:rsidRPr="00186A92" w:rsidRDefault="00186A92" w:rsidP="00186A92">
      <w:p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План</w:t>
      </w:r>
    </w:p>
    <w:p w:rsidR="00186A92" w:rsidRPr="00186A92" w:rsidRDefault="00186A92" w:rsidP="00186A92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План – конспект урока физической культуры.</w:t>
      </w:r>
    </w:p>
    <w:p w:rsidR="00186A92" w:rsidRPr="00186A92" w:rsidRDefault="00186A92" w:rsidP="00186A92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Учет успеваемости учащихся на уроках физической культуры.</w:t>
      </w:r>
    </w:p>
    <w:p w:rsidR="00186A92" w:rsidRPr="00186A92" w:rsidRDefault="00186A92" w:rsidP="00186A92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Особенности занятий со школьниками подготовительной и специальной медицинских групп.</w:t>
      </w:r>
    </w:p>
    <w:p w:rsidR="00186A92" w:rsidRPr="00186A92" w:rsidRDefault="00186A92" w:rsidP="00186A92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Выводы;</w:t>
      </w:r>
    </w:p>
    <w:p w:rsidR="00186A92" w:rsidRPr="00186A92" w:rsidRDefault="00186A92" w:rsidP="00186A92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Список литературы.</w:t>
      </w:r>
    </w:p>
    <w:p w:rsidR="00186A92" w:rsidRPr="00186A92" w:rsidRDefault="00186A92" w:rsidP="00186A9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6A92" w:rsidRPr="00186A92" w:rsidRDefault="00186A92" w:rsidP="00186A92">
      <w:p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                           Список литературы:</w:t>
      </w:r>
    </w:p>
    <w:p w:rsidR="00186A92" w:rsidRPr="00186A92" w:rsidRDefault="00186A92" w:rsidP="00186A9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Физическая культура. Н.В. Решетников, Ю. Л. </w:t>
      </w:r>
      <w:proofErr w:type="spellStart"/>
      <w:r w:rsidRPr="00186A92">
        <w:rPr>
          <w:rFonts w:ascii="Times New Roman" w:hAnsi="Times New Roman" w:cs="Times New Roman"/>
          <w:sz w:val="24"/>
          <w:szCs w:val="24"/>
        </w:rPr>
        <w:t>Кислицын</w:t>
      </w:r>
      <w:proofErr w:type="spellEnd"/>
      <w:r w:rsidRPr="00186A92">
        <w:rPr>
          <w:rFonts w:ascii="Times New Roman" w:hAnsi="Times New Roman" w:cs="Times New Roman"/>
          <w:sz w:val="24"/>
          <w:szCs w:val="24"/>
        </w:rPr>
        <w:t>.- М.: «Академия», 2008</w:t>
      </w:r>
    </w:p>
    <w:p w:rsidR="00186A92" w:rsidRPr="00186A92" w:rsidRDefault="00186A92" w:rsidP="00186A9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Физическая культура. Е.В. </w:t>
      </w:r>
      <w:proofErr w:type="spellStart"/>
      <w:r w:rsidRPr="00186A92">
        <w:rPr>
          <w:rFonts w:ascii="Times New Roman" w:hAnsi="Times New Roman" w:cs="Times New Roman"/>
          <w:sz w:val="24"/>
          <w:szCs w:val="24"/>
        </w:rPr>
        <w:t>Конеева</w:t>
      </w:r>
      <w:proofErr w:type="spellEnd"/>
      <w:r w:rsidRPr="00186A92">
        <w:rPr>
          <w:rFonts w:ascii="Times New Roman" w:hAnsi="Times New Roman" w:cs="Times New Roman"/>
          <w:sz w:val="24"/>
          <w:szCs w:val="24"/>
        </w:rPr>
        <w:t xml:space="preserve"> .- </w:t>
      </w:r>
      <w:proofErr w:type="spellStart"/>
      <w:r w:rsidRPr="00186A92">
        <w:rPr>
          <w:rFonts w:ascii="Times New Roman" w:hAnsi="Times New Roman" w:cs="Times New Roman"/>
          <w:sz w:val="24"/>
          <w:szCs w:val="24"/>
        </w:rPr>
        <w:t>Ростовн</w:t>
      </w:r>
      <w:proofErr w:type="spellEnd"/>
      <w:proofErr w:type="gramStart"/>
      <w:r w:rsidRPr="00186A92">
        <w:rPr>
          <w:rFonts w:ascii="Times New Roman" w:hAnsi="Times New Roman" w:cs="Times New Roman"/>
          <w:sz w:val="24"/>
          <w:szCs w:val="24"/>
        </w:rPr>
        <w:t>/Д</w:t>
      </w:r>
      <w:proofErr w:type="gramEnd"/>
      <w:r w:rsidRPr="00186A92">
        <w:rPr>
          <w:rFonts w:ascii="Times New Roman" w:hAnsi="Times New Roman" w:cs="Times New Roman"/>
          <w:sz w:val="24"/>
          <w:szCs w:val="24"/>
        </w:rPr>
        <w:t xml:space="preserve"> «Феникс», 2006</w:t>
      </w:r>
    </w:p>
    <w:p w:rsidR="00186A92" w:rsidRPr="00186A92" w:rsidRDefault="00186A92" w:rsidP="00186A9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Физическая культура в школе. Ю.А. Янсон. – Ростов н/Д.: «Феникс», 2009</w:t>
      </w:r>
    </w:p>
    <w:p w:rsidR="00186A92" w:rsidRPr="00186A92" w:rsidRDefault="00186A92" w:rsidP="00186A9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Теория и методика физического воспитания. Л.П. Матвеев, А.Д. Новиков. – М.: </w:t>
      </w:r>
      <w:proofErr w:type="spellStart"/>
      <w:r w:rsidRPr="00186A92">
        <w:rPr>
          <w:rFonts w:ascii="Times New Roman" w:hAnsi="Times New Roman" w:cs="Times New Roman"/>
          <w:sz w:val="24"/>
          <w:szCs w:val="24"/>
        </w:rPr>
        <w:t>ФиС</w:t>
      </w:r>
      <w:proofErr w:type="spellEnd"/>
      <w:r w:rsidRPr="00186A92">
        <w:rPr>
          <w:rFonts w:ascii="Times New Roman" w:hAnsi="Times New Roman" w:cs="Times New Roman"/>
          <w:sz w:val="24"/>
          <w:szCs w:val="24"/>
        </w:rPr>
        <w:t>, 1986</w:t>
      </w:r>
    </w:p>
    <w:p w:rsidR="00186A92" w:rsidRPr="00186A92" w:rsidRDefault="00186A92" w:rsidP="00186A9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Психолог</w:t>
      </w:r>
      <w:proofErr w:type="gramStart"/>
      <w:r w:rsidRPr="00186A9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86A92">
        <w:rPr>
          <w:rFonts w:ascii="Times New Roman" w:hAnsi="Times New Roman" w:cs="Times New Roman"/>
          <w:sz w:val="24"/>
          <w:szCs w:val="24"/>
        </w:rPr>
        <w:t xml:space="preserve"> педагогические основы физического воспитания. М.И. </w:t>
      </w:r>
      <w:proofErr w:type="spellStart"/>
      <w:r w:rsidRPr="00186A92">
        <w:rPr>
          <w:rFonts w:ascii="Times New Roman" w:hAnsi="Times New Roman" w:cs="Times New Roman"/>
          <w:sz w:val="24"/>
          <w:szCs w:val="24"/>
        </w:rPr>
        <w:t>Станкин</w:t>
      </w:r>
      <w:proofErr w:type="spellEnd"/>
      <w:r w:rsidRPr="00186A92">
        <w:rPr>
          <w:rFonts w:ascii="Times New Roman" w:hAnsi="Times New Roman" w:cs="Times New Roman"/>
          <w:sz w:val="24"/>
          <w:szCs w:val="24"/>
        </w:rPr>
        <w:t>.- М.: Просвещение, 1997</w:t>
      </w:r>
    </w:p>
    <w:p w:rsidR="00186A92" w:rsidRPr="00186A92" w:rsidRDefault="00186A92" w:rsidP="00186A9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Социальн</w:t>
      </w:r>
      <w:proofErr w:type="gramStart"/>
      <w:r w:rsidRPr="00186A9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86A92">
        <w:rPr>
          <w:rFonts w:ascii="Times New Roman" w:hAnsi="Times New Roman" w:cs="Times New Roman"/>
          <w:sz w:val="24"/>
          <w:szCs w:val="24"/>
        </w:rPr>
        <w:t xml:space="preserve"> биологические основы физической культуры. – М., 1994</w:t>
      </w:r>
    </w:p>
    <w:p w:rsidR="00186A92" w:rsidRPr="00186A92" w:rsidRDefault="00186A92" w:rsidP="00186A9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Социально – биологические основы физической культуры. </w:t>
      </w:r>
      <w:proofErr w:type="spellStart"/>
      <w:r w:rsidRPr="00186A92">
        <w:rPr>
          <w:rFonts w:ascii="Times New Roman" w:hAnsi="Times New Roman" w:cs="Times New Roman"/>
          <w:sz w:val="24"/>
          <w:szCs w:val="24"/>
        </w:rPr>
        <w:t>Кислицын</w:t>
      </w:r>
      <w:proofErr w:type="spellEnd"/>
      <w:r w:rsidRPr="00186A92">
        <w:rPr>
          <w:rFonts w:ascii="Times New Roman" w:hAnsi="Times New Roman" w:cs="Times New Roman"/>
          <w:sz w:val="24"/>
          <w:szCs w:val="24"/>
        </w:rPr>
        <w:t xml:space="preserve"> Ю.Л., </w:t>
      </w:r>
      <w:proofErr w:type="spellStart"/>
      <w:r w:rsidRPr="00186A92">
        <w:rPr>
          <w:rFonts w:ascii="Times New Roman" w:hAnsi="Times New Roman" w:cs="Times New Roman"/>
          <w:sz w:val="24"/>
          <w:szCs w:val="24"/>
        </w:rPr>
        <w:t>Пилиповский</w:t>
      </w:r>
      <w:proofErr w:type="spellEnd"/>
      <w:r w:rsidRPr="00186A92">
        <w:rPr>
          <w:rFonts w:ascii="Times New Roman" w:hAnsi="Times New Roman" w:cs="Times New Roman"/>
          <w:sz w:val="24"/>
          <w:szCs w:val="24"/>
        </w:rPr>
        <w:t xml:space="preserve"> А.З. – М., 2003</w:t>
      </w:r>
    </w:p>
    <w:p w:rsidR="00186A92" w:rsidRPr="00186A92" w:rsidRDefault="00186A92" w:rsidP="00186A9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Теория и методика физического воспитания и спорта. Холодов Ж.К., Кузнецов В.С.. – М., 2003</w:t>
      </w:r>
    </w:p>
    <w:p w:rsidR="00186A92" w:rsidRPr="00186A92" w:rsidRDefault="00186A92" w:rsidP="00186A9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Обучение двигательным действиям. М.М. </w:t>
      </w:r>
      <w:proofErr w:type="spellStart"/>
      <w:r w:rsidRPr="00186A92">
        <w:rPr>
          <w:rFonts w:ascii="Times New Roman" w:hAnsi="Times New Roman" w:cs="Times New Roman"/>
          <w:sz w:val="24"/>
          <w:szCs w:val="24"/>
        </w:rPr>
        <w:t>Боген</w:t>
      </w:r>
      <w:proofErr w:type="spellEnd"/>
      <w:r w:rsidRPr="00186A92">
        <w:rPr>
          <w:rFonts w:ascii="Times New Roman" w:hAnsi="Times New Roman" w:cs="Times New Roman"/>
          <w:sz w:val="24"/>
          <w:szCs w:val="24"/>
        </w:rPr>
        <w:t xml:space="preserve">. – М., </w:t>
      </w:r>
      <w:proofErr w:type="spellStart"/>
      <w:r w:rsidRPr="00186A92">
        <w:rPr>
          <w:rFonts w:ascii="Times New Roman" w:hAnsi="Times New Roman" w:cs="Times New Roman"/>
          <w:sz w:val="24"/>
          <w:szCs w:val="24"/>
        </w:rPr>
        <w:t>ФиС</w:t>
      </w:r>
      <w:proofErr w:type="spellEnd"/>
      <w:r w:rsidRPr="00186A92">
        <w:rPr>
          <w:rFonts w:ascii="Times New Roman" w:hAnsi="Times New Roman" w:cs="Times New Roman"/>
          <w:sz w:val="24"/>
          <w:szCs w:val="24"/>
        </w:rPr>
        <w:t>, 1995</w:t>
      </w:r>
    </w:p>
    <w:p w:rsidR="00186A92" w:rsidRPr="00186A92" w:rsidRDefault="00186A92" w:rsidP="00186A9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Гимнастика с методикой преподавания. </w:t>
      </w:r>
      <w:proofErr w:type="spellStart"/>
      <w:r w:rsidRPr="00186A92">
        <w:rPr>
          <w:rFonts w:ascii="Times New Roman" w:hAnsi="Times New Roman" w:cs="Times New Roman"/>
          <w:sz w:val="24"/>
          <w:szCs w:val="24"/>
        </w:rPr>
        <w:t>Н.К.Меньшиков</w:t>
      </w:r>
      <w:proofErr w:type="spellEnd"/>
      <w:r w:rsidRPr="00186A92">
        <w:rPr>
          <w:rFonts w:ascii="Times New Roman" w:hAnsi="Times New Roman" w:cs="Times New Roman"/>
          <w:sz w:val="24"/>
          <w:szCs w:val="24"/>
        </w:rPr>
        <w:t xml:space="preserve">. М.Л. </w:t>
      </w:r>
      <w:proofErr w:type="spellStart"/>
      <w:r w:rsidRPr="00186A92">
        <w:rPr>
          <w:rFonts w:ascii="Times New Roman" w:hAnsi="Times New Roman" w:cs="Times New Roman"/>
          <w:sz w:val="24"/>
          <w:szCs w:val="24"/>
        </w:rPr>
        <w:t>Журавин</w:t>
      </w:r>
      <w:proofErr w:type="spellEnd"/>
      <w:r w:rsidRPr="00186A92">
        <w:rPr>
          <w:rFonts w:ascii="Times New Roman" w:hAnsi="Times New Roman" w:cs="Times New Roman"/>
          <w:sz w:val="24"/>
          <w:szCs w:val="24"/>
        </w:rPr>
        <w:t xml:space="preserve"> и др</w:t>
      </w:r>
      <w:proofErr w:type="gramStart"/>
      <w:r w:rsidRPr="00186A92">
        <w:rPr>
          <w:rFonts w:ascii="Times New Roman" w:hAnsi="Times New Roman" w:cs="Times New Roman"/>
          <w:sz w:val="24"/>
          <w:szCs w:val="24"/>
        </w:rPr>
        <w:t>..-</w:t>
      </w:r>
      <w:proofErr w:type="gramEnd"/>
      <w:r w:rsidRPr="00186A92">
        <w:rPr>
          <w:rFonts w:ascii="Times New Roman" w:hAnsi="Times New Roman" w:cs="Times New Roman"/>
          <w:sz w:val="24"/>
          <w:szCs w:val="24"/>
        </w:rPr>
        <w:t>М., Просвещение, 1990</w:t>
      </w:r>
    </w:p>
    <w:p w:rsidR="00186A92" w:rsidRPr="00186A92" w:rsidRDefault="00186A92" w:rsidP="00186A9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 xml:space="preserve"> Легкая атлетика с методикой преподавания. А.И. </w:t>
      </w:r>
      <w:proofErr w:type="spellStart"/>
      <w:r w:rsidRPr="00186A92">
        <w:rPr>
          <w:rFonts w:ascii="Times New Roman" w:hAnsi="Times New Roman" w:cs="Times New Roman"/>
          <w:sz w:val="24"/>
          <w:szCs w:val="24"/>
        </w:rPr>
        <w:t>Жилкин</w:t>
      </w:r>
      <w:proofErr w:type="spellEnd"/>
      <w:r w:rsidRPr="00186A92">
        <w:rPr>
          <w:rFonts w:ascii="Times New Roman" w:hAnsi="Times New Roman" w:cs="Times New Roman"/>
          <w:sz w:val="24"/>
          <w:szCs w:val="24"/>
        </w:rPr>
        <w:t xml:space="preserve">, В.С. Кузьмин, </w:t>
      </w:r>
      <w:proofErr w:type="spellStart"/>
      <w:r w:rsidRPr="00186A92">
        <w:rPr>
          <w:rFonts w:ascii="Times New Roman" w:hAnsi="Times New Roman" w:cs="Times New Roman"/>
          <w:sz w:val="24"/>
          <w:szCs w:val="24"/>
        </w:rPr>
        <w:t>Е.В.Сидорчук</w:t>
      </w:r>
      <w:proofErr w:type="spellEnd"/>
      <w:r w:rsidRPr="00186A92">
        <w:rPr>
          <w:rFonts w:ascii="Times New Roman" w:hAnsi="Times New Roman" w:cs="Times New Roman"/>
          <w:sz w:val="24"/>
          <w:szCs w:val="24"/>
        </w:rPr>
        <w:t>. М., «Академия», 2005</w:t>
      </w:r>
    </w:p>
    <w:p w:rsidR="00186A92" w:rsidRPr="00186A92" w:rsidRDefault="00186A92" w:rsidP="00186A92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86A92">
        <w:rPr>
          <w:rFonts w:ascii="Times New Roman" w:hAnsi="Times New Roman" w:cs="Times New Roman"/>
          <w:sz w:val="24"/>
          <w:szCs w:val="24"/>
        </w:rPr>
        <w:t>Холодов Ж.К., Кузнецов В.С. Теория и методика физической культуры и спорта. – М.: «Академия» , 2016</w:t>
      </w:r>
    </w:p>
    <w:p w:rsidR="003A4B6F" w:rsidRPr="00186A92" w:rsidRDefault="003A4B6F" w:rsidP="000518B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A4B6F" w:rsidRPr="00186A92" w:rsidSect="000518B8">
      <w:pgSz w:w="11906" w:h="16838"/>
      <w:pgMar w:top="567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C39F3"/>
    <w:multiLevelType w:val="multilevel"/>
    <w:tmpl w:val="E7B0D9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7BF5A21"/>
    <w:multiLevelType w:val="multilevel"/>
    <w:tmpl w:val="062C3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D355970"/>
    <w:multiLevelType w:val="multilevel"/>
    <w:tmpl w:val="4CF243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0EF8778D"/>
    <w:multiLevelType w:val="hybridMultilevel"/>
    <w:tmpl w:val="CE16C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44318"/>
    <w:multiLevelType w:val="hybridMultilevel"/>
    <w:tmpl w:val="93640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F6CBB"/>
    <w:multiLevelType w:val="multilevel"/>
    <w:tmpl w:val="FFEEDC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23325D41"/>
    <w:multiLevelType w:val="multilevel"/>
    <w:tmpl w:val="5E3ED2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268C01D4"/>
    <w:multiLevelType w:val="multilevel"/>
    <w:tmpl w:val="6D666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29D64305"/>
    <w:multiLevelType w:val="hybridMultilevel"/>
    <w:tmpl w:val="6DC6D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C51D09"/>
    <w:multiLevelType w:val="multilevel"/>
    <w:tmpl w:val="E5708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EA4151F"/>
    <w:multiLevelType w:val="hybridMultilevel"/>
    <w:tmpl w:val="78F4C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24949"/>
    <w:multiLevelType w:val="hybridMultilevel"/>
    <w:tmpl w:val="D4683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503118"/>
    <w:multiLevelType w:val="hybridMultilevel"/>
    <w:tmpl w:val="2F86A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E3532"/>
    <w:multiLevelType w:val="hybridMultilevel"/>
    <w:tmpl w:val="D4683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55526D"/>
    <w:multiLevelType w:val="hybridMultilevel"/>
    <w:tmpl w:val="ACEEA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4"/>
  </w:num>
  <w:num w:numId="4">
    <w:abstractNumId w:val="3"/>
  </w:num>
  <w:num w:numId="5">
    <w:abstractNumId w:val="10"/>
  </w:num>
  <w:num w:numId="6">
    <w:abstractNumId w:val="5"/>
  </w:num>
  <w:num w:numId="7">
    <w:abstractNumId w:val="1"/>
  </w:num>
  <w:num w:numId="8">
    <w:abstractNumId w:val="9"/>
  </w:num>
  <w:num w:numId="9">
    <w:abstractNumId w:val="0"/>
  </w:num>
  <w:num w:numId="10">
    <w:abstractNumId w:val="7"/>
  </w:num>
  <w:num w:numId="11">
    <w:abstractNumId w:val="2"/>
  </w:num>
  <w:num w:numId="12">
    <w:abstractNumId w:val="11"/>
  </w:num>
  <w:num w:numId="13">
    <w:abstractNumId w:val="12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73B9"/>
    <w:rsid w:val="000074BF"/>
    <w:rsid w:val="000518B8"/>
    <w:rsid w:val="000D1A6D"/>
    <w:rsid w:val="00186A92"/>
    <w:rsid w:val="002A3A02"/>
    <w:rsid w:val="002E26D9"/>
    <w:rsid w:val="002F29E2"/>
    <w:rsid w:val="003A4B6F"/>
    <w:rsid w:val="003D3BEF"/>
    <w:rsid w:val="004173B9"/>
    <w:rsid w:val="0046517F"/>
    <w:rsid w:val="00542347"/>
    <w:rsid w:val="005E5A2D"/>
    <w:rsid w:val="00695C2C"/>
    <w:rsid w:val="00866A28"/>
    <w:rsid w:val="008A1572"/>
    <w:rsid w:val="008D76E0"/>
    <w:rsid w:val="00924C27"/>
    <w:rsid w:val="009D776F"/>
    <w:rsid w:val="009F07C3"/>
    <w:rsid w:val="00D06DF1"/>
    <w:rsid w:val="00D44501"/>
    <w:rsid w:val="00D73915"/>
    <w:rsid w:val="00DF3E6E"/>
    <w:rsid w:val="00E03279"/>
    <w:rsid w:val="00E466D8"/>
    <w:rsid w:val="00E63710"/>
    <w:rsid w:val="00F3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3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3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3B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</Company>
  <LinksUpToDate>false</LinksUpToDate>
  <CharactersWithSpaces>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Роза</cp:lastModifiedBy>
  <cp:revision>16</cp:revision>
  <cp:lastPrinted>2019-09-20T08:11:00Z</cp:lastPrinted>
  <dcterms:created xsi:type="dcterms:W3CDTF">2014-11-13T14:12:00Z</dcterms:created>
  <dcterms:modified xsi:type="dcterms:W3CDTF">2019-09-20T08:11:00Z</dcterms:modified>
</cp:coreProperties>
</file>